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9B" w:rsidRDefault="00F66E9B" w:rsidP="00F66E9B">
      <w:pPr>
        <w:jc w:val="center"/>
        <w:rPr>
          <w:rFonts w:ascii="Calibri Light" w:hAnsi="Calibri Light" w:cs="Calibri Light"/>
          <w:b/>
          <w:bCs/>
          <w:sz w:val="28"/>
          <w:szCs w:val="28"/>
          <w:u w:val="single"/>
          <w:lang w:val="es-ES"/>
        </w:rPr>
      </w:pPr>
    </w:p>
    <w:tbl>
      <w:tblPr>
        <w:tblpPr w:leftFromText="141" w:rightFromText="141" w:vertAnchor="page" w:horzAnchor="margin" w:tblpXSpec="center" w:tblpY="871"/>
        <w:tblW w:w="103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6"/>
        <w:gridCol w:w="7900"/>
      </w:tblGrid>
      <w:tr w:rsidR="00F66E9B" w:rsidRPr="00460FE5" w:rsidTr="004C600E">
        <w:trPr>
          <w:trHeight w:val="839"/>
        </w:trPr>
        <w:tc>
          <w:tcPr>
            <w:tcW w:w="2436" w:type="dxa"/>
          </w:tcPr>
          <w:p w:rsidR="00F66E9B" w:rsidRPr="00460FE5" w:rsidRDefault="00F66E9B" w:rsidP="009C6E7C">
            <w:pPr>
              <w:ind w:left="426"/>
              <w:rPr>
                <w:rFonts w:ascii="Century Gothic" w:hAnsi="Century Gothic"/>
              </w:rPr>
            </w:pPr>
            <w:r>
              <w:rPr>
                <w:noProof/>
                <w:lang w:eastAsia="es-CL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47625</wp:posOffset>
                  </wp:positionV>
                  <wp:extent cx="590550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903" y="20705"/>
                      <wp:lineTo x="20903" y="0"/>
                      <wp:lineTo x="0" y="0"/>
                    </wp:wrapPolygon>
                  </wp:wrapThrough>
                  <wp:docPr id="2" name="Imagen 2" descr="NUEVO-LOGO-GOBIERNO-DE-CHILE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NUEVO-LOGO-GOBIERNO-DE-CHILE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3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00" w:type="dxa"/>
            <w:shd w:val="clear" w:color="auto" w:fill="C0C0C0"/>
            <w:vAlign w:val="center"/>
          </w:tcPr>
          <w:p w:rsidR="00F66E9B" w:rsidRPr="0038071C" w:rsidRDefault="00F66E9B" w:rsidP="004C600E">
            <w:pPr>
              <w:spacing w:after="0" w:line="240" w:lineRule="exact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38071C">
              <w:rPr>
                <w:rFonts w:ascii="Arial" w:hAnsi="Arial" w:cs="Arial"/>
                <w:b/>
                <w:bCs/>
                <w:iCs/>
                <w:sz w:val="18"/>
              </w:rPr>
              <w:t>PROGRAMA DE PROTECCIÓN DEL</w:t>
            </w:r>
          </w:p>
          <w:p w:rsidR="00F66E9B" w:rsidRPr="0038071C" w:rsidRDefault="00F66E9B" w:rsidP="004C600E">
            <w:pPr>
              <w:spacing w:after="0" w:line="240" w:lineRule="exact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38071C">
              <w:rPr>
                <w:rFonts w:ascii="Arial" w:hAnsi="Arial" w:cs="Arial"/>
                <w:b/>
                <w:bCs/>
                <w:iCs/>
                <w:sz w:val="18"/>
              </w:rPr>
              <w:t>PATRIMONIO FAMILIAR</w:t>
            </w:r>
          </w:p>
          <w:p w:rsidR="00F66E9B" w:rsidRPr="0038071C" w:rsidRDefault="00F66E9B" w:rsidP="004C600E">
            <w:pPr>
              <w:spacing w:after="0" w:line="240" w:lineRule="exact"/>
              <w:jc w:val="center"/>
              <w:rPr>
                <w:rFonts w:ascii="Arial" w:hAnsi="Arial" w:cs="Arial"/>
                <w:b/>
                <w:bCs/>
                <w:iCs/>
                <w:sz w:val="18"/>
              </w:rPr>
            </w:pPr>
            <w:r w:rsidRPr="0038071C">
              <w:rPr>
                <w:rFonts w:ascii="Arial" w:hAnsi="Arial" w:cs="Arial"/>
                <w:b/>
                <w:bCs/>
                <w:iCs/>
                <w:sz w:val="18"/>
              </w:rPr>
              <w:t>D.S. Nº 255 (V. y U.) de 2006</w:t>
            </w:r>
          </w:p>
          <w:p w:rsidR="00F66E9B" w:rsidRPr="00460FE5" w:rsidRDefault="009E675B" w:rsidP="004C600E">
            <w:pPr>
              <w:spacing w:after="0" w:line="240" w:lineRule="exact"/>
              <w:jc w:val="center"/>
              <w:rPr>
                <w:rFonts w:ascii="Century Gothic" w:hAnsi="Century Gothic"/>
                <w:b/>
                <w:bCs/>
                <w:iCs/>
                <w:sz w:val="20"/>
              </w:rPr>
            </w:pPr>
            <w:r>
              <w:rPr>
                <w:rFonts w:ascii="Century Gothic" w:hAnsi="Century Gothic"/>
                <w:b/>
                <w:bCs/>
                <w:iCs/>
                <w:sz w:val="20"/>
              </w:rPr>
              <w:t>Llamado de Discapacidad  2023</w:t>
            </w:r>
            <w:bookmarkStart w:id="0" w:name="_GoBack"/>
            <w:bookmarkEnd w:id="0"/>
          </w:p>
        </w:tc>
      </w:tr>
    </w:tbl>
    <w:p w:rsidR="004C600E" w:rsidRDefault="00F66E9B" w:rsidP="004C600E">
      <w:pPr>
        <w:spacing w:line="240" w:lineRule="exact"/>
        <w:jc w:val="center"/>
        <w:rPr>
          <w:rFonts w:ascii="Calibri Light" w:hAnsi="Calibri Light" w:cs="Calibri Light"/>
          <w:b/>
          <w:bCs/>
          <w:sz w:val="28"/>
          <w:szCs w:val="28"/>
          <w:lang w:val="es-ES"/>
        </w:rPr>
      </w:pPr>
      <w:r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 xml:space="preserve">FORMULARIO DE APROBACIÓN Y ACEPTACIÓN PARA POSTULACIÓN EN </w:t>
      </w:r>
    </w:p>
    <w:p w:rsidR="00F66E9B" w:rsidRPr="004C600E" w:rsidRDefault="00F66E9B" w:rsidP="004C600E">
      <w:pPr>
        <w:spacing w:line="240" w:lineRule="exact"/>
        <w:jc w:val="center"/>
        <w:rPr>
          <w:rFonts w:ascii="Calibri Light" w:hAnsi="Calibri Light" w:cs="Calibri Light"/>
          <w:b/>
          <w:bCs/>
          <w:sz w:val="28"/>
          <w:szCs w:val="28"/>
          <w:lang w:val="es-ES"/>
        </w:rPr>
      </w:pPr>
      <w:r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>CONTEXTO DE PANDEMIA</w:t>
      </w:r>
      <w:r w:rsidR="004C600E" w:rsidRPr="004C600E">
        <w:rPr>
          <w:rFonts w:ascii="Calibri Light" w:hAnsi="Calibri Light" w:cs="Calibri Light"/>
          <w:b/>
          <w:bCs/>
          <w:sz w:val="28"/>
          <w:szCs w:val="28"/>
          <w:lang w:val="es-ES"/>
        </w:rPr>
        <w:t>.</w:t>
      </w:r>
    </w:p>
    <w:p w:rsidR="00F66E9B" w:rsidRPr="00F66E9B" w:rsidRDefault="00F66E9B" w:rsidP="00F66E9B">
      <w:pPr>
        <w:spacing w:line="240" w:lineRule="atLeast"/>
        <w:jc w:val="center"/>
        <w:rPr>
          <w:rFonts w:ascii="Arial" w:hAnsi="Arial" w:cs="Arial"/>
          <w:b/>
          <w:bCs/>
          <w:sz w:val="28"/>
          <w:szCs w:val="28"/>
          <w:u w:val="single"/>
          <w:lang w:val="es-ES"/>
        </w:rPr>
      </w:pPr>
    </w:p>
    <w:p w:rsidR="00F66E9B" w:rsidRPr="00F66E9B" w:rsidRDefault="00F66E9B" w:rsidP="00F66E9B">
      <w:p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 xml:space="preserve">YO,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(nombre completo)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RUT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(número de RUT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lang w:val="es-ES"/>
        </w:rPr>
        <w:t>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, </w:t>
      </w: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 xml:space="preserve">Estado civil 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(mencionar), </w:t>
      </w: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>Domicilio</w:t>
      </w:r>
      <w:r w:rsidRPr="00F66E9B">
        <w:rPr>
          <w:rFonts w:ascii="Arial" w:hAnsi="Arial" w:cs="Arial"/>
          <w:color w:val="FF0000"/>
          <w:sz w:val="28"/>
          <w:szCs w:val="28"/>
          <w:u w:val="single"/>
          <w:lang w:val="es-ES"/>
        </w:rPr>
        <w:t xml:space="preserve">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(agregar domicilio)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>declaro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 lo siguiente:</w:t>
      </w:r>
    </w:p>
    <w:p w:rsidR="00F66E9B" w:rsidRP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 xml:space="preserve">Soy </w:t>
      </w:r>
      <w:r w:rsidR="00376182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(Propietario-asignatario)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de la propiedad ubicada en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(dirección)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Villa </w:t>
      </w:r>
      <w:r w:rsidRPr="00F66E9B">
        <w:rPr>
          <w:rFonts w:ascii="Arial" w:hAnsi="Arial" w:cs="Arial"/>
          <w:i/>
          <w:iCs/>
          <w:color w:val="FF0000"/>
          <w:sz w:val="28"/>
          <w:szCs w:val="28"/>
          <w:u w:val="single"/>
          <w:lang w:val="es-ES"/>
        </w:rPr>
        <w:t>(nombre de Villa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 xml:space="preserve">), </w:t>
      </w: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 xml:space="preserve">comuna de 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>(</w:t>
      </w:r>
      <w:r w:rsidRPr="00F66E9B"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>Nombre de la comuna).</w:t>
      </w:r>
    </w:p>
    <w:p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color w:val="000000" w:themeColor="text1"/>
          <w:sz w:val="28"/>
          <w:szCs w:val="28"/>
          <w:lang w:val="es-ES"/>
        </w:rPr>
      </w:pPr>
    </w:p>
    <w:p w:rsidR="00F66E9B" w:rsidRPr="00F66E9B" w:rsidRDefault="00F66E9B" w:rsidP="005E6E99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color w:val="000000" w:themeColor="text1"/>
          <w:sz w:val="28"/>
          <w:szCs w:val="28"/>
          <w:lang w:val="es-ES"/>
        </w:rPr>
      </w:pPr>
      <w:r w:rsidRPr="00F66E9B">
        <w:rPr>
          <w:rFonts w:ascii="Arial" w:hAnsi="Arial" w:cs="Arial"/>
          <w:color w:val="000000" w:themeColor="text1"/>
          <w:sz w:val="28"/>
          <w:szCs w:val="28"/>
          <w:lang w:val="es-ES"/>
        </w:rPr>
        <w:t>Leí el formulario “Declaración Jurada Simple de Tenencia de la Vivienda” y el documento “Mandato cuenta de ahorro” provisto por la Entidad Patrocinante y apruebo su contenido.</w:t>
      </w:r>
    </w:p>
    <w:p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color w:val="000000" w:themeColor="text1"/>
          <w:sz w:val="28"/>
          <w:szCs w:val="28"/>
          <w:lang w:val="es-ES"/>
        </w:rPr>
      </w:pPr>
    </w:p>
    <w:p w:rsid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>No poseo beneficio anterior con las partidas que se postulan en este proyecto.</w:t>
      </w:r>
    </w:p>
    <w:p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</w:p>
    <w:p w:rsid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>Apruebo el comprobante de postulación del sistema RUKAN.</w:t>
      </w:r>
    </w:p>
    <w:p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</w:p>
    <w:p w:rsidR="00F66E9B" w:rsidRP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  <w:lang w:val="es-ES"/>
        </w:rPr>
        <w:t>Conozco el diagnóstico efectuado a la vivienda objeto del programa, y apruebo el proyecto de mejoramiento</w:t>
      </w:r>
      <w:r w:rsidR="00BC6A5F">
        <w:rPr>
          <w:rFonts w:ascii="Arial" w:hAnsi="Arial" w:cs="Arial"/>
          <w:sz w:val="28"/>
          <w:szCs w:val="28"/>
          <w:lang w:val="es-ES"/>
        </w:rPr>
        <w:t xml:space="preserve"> y/o </w:t>
      </w:r>
      <w:r w:rsidR="00317977">
        <w:rPr>
          <w:rFonts w:ascii="Arial" w:hAnsi="Arial" w:cs="Arial"/>
          <w:sz w:val="28"/>
          <w:szCs w:val="28"/>
          <w:lang w:val="es-ES"/>
        </w:rPr>
        <w:t>ampliación</w:t>
      </w:r>
      <w:r w:rsidRPr="00F66E9B">
        <w:rPr>
          <w:rFonts w:ascii="Arial" w:hAnsi="Arial" w:cs="Arial"/>
          <w:sz w:val="28"/>
          <w:szCs w:val="28"/>
          <w:lang w:val="es-ES"/>
        </w:rPr>
        <w:t xml:space="preserve"> que consiste en: </w:t>
      </w:r>
      <w:r w:rsidRPr="00F66E9B"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>(Describir el tipo de mejoramiento a efectuar).</w:t>
      </w:r>
    </w:p>
    <w:p w:rsidR="00F66E9B" w:rsidRPr="00F66E9B" w:rsidRDefault="00F66E9B" w:rsidP="00F66E9B">
      <w:pPr>
        <w:pStyle w:val="Prrafodelista"/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</w:p>
    <w:p w:rsidR="00F66E9B" w:rsidRP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</w:rPr>
      </w:pPr>
      <w:r w:rsidRPr="00F66E9B">
        <w:rPr>
          <w:rFonts w:ascii="Arial" w:hAnsi="Arial" w:cs="Arial"/>
          <w:sz w:val="28"/>
          <w:szCs w:val="28"/>
          <w:lang w:val="es-ES"/>
        </w:rPr>
        <w:t>Apruebo el presupuesto del proyecto a realizarse en mi vivienda que me fue presentado por la EP (</w:t>
      </w:r>
      <w:r w:rsidRPr="00F66E9B"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 xml:space="preserve">y sus especificaciones técnicas asociadas, además de los incrementos de subsidios de (mencionarlos) a los que se le postulará, si es que corresponde). </w:t>
      </w:r>
    </w:p>
    <w:p w:rsidR="00F66E9B" w:rsidRPr="00F66E9B" w:rsidRDefault="00F66E9B" w:rsidP="00F66E9B">
      <w:pPr>
        <w:pStyle w:val="Prrafodelista"/>
        <w:spacing w:line="240" w:lineRule="atLeast"/>
        <w:jc w:val="both"/>
        <w:rPr>
          <w:rStyle w:val="normaltextrun"/>
          <w:rFonts w:ascii="Arial" w:hAnsi="Arial" w:cs="Arial"/>
          <w:sz w:val="28"/>
          <w:szCs w:val="28"/>
        </w:rPr>
      </w:pPr>
    </w:p>
    <w:p w:rsidR="00317977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Style w:val="normaltextrun"/>
          <w:rFonts w:ascii="Arial" w:hAnsi="Arial" w:cs="Arial"/>
          <w:sz w:val="28"/>
          <w:szCs w:val="28"/>
        </w:rPr>
      </w:pPr>
      <w:r w:rsidRPr="00F66E9B">
        <w:rPr>
          <w:rStyle w:val="normaltextrun"/>
          <w:rFonts w:ascii="Arial" w:hAnsi="Arial" w:cs="Arial"/>
          <w:sz w:val="28"/>
          <w:szCs w:val="28"/>
        </w:rPr>
        <w:t>Fui informado sobre las características, derechos y deberes de este tipo de subsidio.</w:t>
      </w:r>
    </w:p>
    <w:p w:rsidR="00317977" w:rsidRPr="00317977" w:rsidRDefault="00317977" w:rsidP="00317977">
      <w:pPr>
        <w:pStyle w:val="Prrafodelista"/>
        <w:rPr>
          <w:rStyle w:val="normaltextrun"/>
          <w:rFonts w:ascii="Arial" w:hAnsi="Arial" w:cs="Arial"/>
          <w:sz w:val="28"/>
          <w:szCs w:val="28"/>
        </w:rPr>
      </w:pPr>
    </w:p>
    <w:p w:rsidR="00F66E9B" w:rsidRPr="00317977" w:rsidRDefault="00317977" w:rsidP="00387A90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</w:rPr>
      </w:pPr>
      <w:r w:rsidRPr="00317977">
        <w:rPr>
          <w:rFonts w:ascii="Arial" w:hAnsi="Arial" w:cs="Arial"/>
          <w:color w:val="000000"/>
          <w:sz w:val="28"/>
          <w:szCs w:val="28"/>
        </w:rPr>
        <w:t xml:space="preserve"> Declaro que la Cuenta de Ahorro para la vivienda pertenece al </w:t>
      </w:r>
      <w:proofErr w:type="gramStart"/>
      <w:r w:rsidRPr="00317977">
        <w:rPr>
          <w:rFonts w:ascii="Arial" w:hAnsi="Arial" w:cs="Arial"/>
          <w:color w:val="000000"/>
          <w:sz w:val="28"/>
          <w:szCs w:val="28"/>
        </w:rPr>
        <w:t>RUT:</w:t>
      </w:r>
      <w:r w:rsidRPr="00317977">
        <w:rPr>
          <w:rFonts w:ascii="Arial" w:hAnsi="Arial" w:cs="Arial"/>
          <w:b/>
          <w:bCs/>
          <w:color w:val="000000"/>
          <w:sz w:val="28"/>
          <w:szCs w:val="28"/>
        </w:rPr>
        <w:softHyphen/>
      </w:r>
      <w:proofErr w:type="gramEnd"/>
      <w:r w:rsidRPr="00317977">
        <w:rPr>
          <w:rFonts w:ascii="Arial" w:hAnsi="Arial" w:cs="Arial"/>
          <w:b/>
          <w:bCs/>
          <w:color w:val="000000"/>
          <w:sz w:val="28"/>
          <w:szCs w:val="28"/>
        </w:rPr>
        <w:softHyphen/>
      </w:r>
      <w:r w:rsidRPr="00317977">
        <w:rPr>
          <w:rFonts w:ascii="Arial" w:hAnsi="Arial" w:cs="Arial"/>
          <w:b/>
          <w:bCs/>
          <w:color w:val="000000"/>
          <w:sz w:val="28"/>
          <w:szCs w:val="28"/>
        </w:rPr>
        <w:softHyphen/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>(</w:t>
      </w:r>
      <w:proofErr w:type="spellStart"/>
      <w:r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>rut</w:t>
      </w:r>
      <w:proofErr w:type="spellEnd"/>
      <w:r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 xml:space="preserve"> del postulante o cónyuge que </w:t>
      </w:r>
      <w:r w:rsidR="00130922"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>titular</w:t>
      </w:r>
      <w:r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 xml:space="preserve"> de la cuenta</w:t>
      </w:r>
      <w:r>
        <w:rPr>
          <w:rFonts w:ascii="Arial" w:hAnsi="Arial" w:cs="Arial"/>
          <w:color w:val="000000"/>
          <w:sz w:val="28"/>
          <w:szCs w:val="28"/>
        </w:rPr>
        <w:t xml:space="preserve">), el n° de cuenta es: 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>(</w:t>
      </w:r>
      <w:r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>número de la cuenta de ahorro de vivienda)</w:t>
      </w:r>
      <w:r w:rsidRPr="00317977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 xml:space="preserve">Bajo la entidad </w:t>
      </w:r>
      <w:r w:rsidRPr="00317977">
        <w:rPr>
          <w:rFonts w:ascii="Arial" w:hAnsi="Arial" w:cs="Arial"/>
          <w:color w:val="000000"/>
          <w:sz w:val="28"/>
          <w:szCs w:val="28"/>
        </w:rPr>
        <w:t>Crediticia :</w:t>
      </w:r>
      <w:r w:rsidRPr="00317977">
        <w:rPr>
          <w:rFonts w:ascii="Arial" w:hAnsi="Arial" w:cs="Arial"/>
          <w:color w:val="FF0000"/>
          <w:sz w:val="28"/>
          <w:szCs w:val="28"/>
          <w:lang w:val="es-ES"/>
        </w:rPr>
        <w:t xml:space="preserve"> </w:t>
      </w:r>
      <w:r w:rsidRPr="00F66E9B">
        <w:rPr>
          <w:rFonts w:ascii="Arial" w:hAnsi="Arial" w:cs="Arial"/>
          <w:color w:val="FF0000"/>
          <w:sz w:val="28"/>
          <w:szCs w:val="28"/>
          <w:lang w:val="es-ES"/>
        </w:rPr>
        <w:t>(</w:t>
      </w:r>
      <w:r>
        <w:rPr>
          <w:rFonts w:ascii="Arial" w:hAnsi="Arial" w:cs="Arial"/>
          <w:i/>
          <w:color w:val="FF0000"/>
          <w:sz w:val="28"/>
          <w:szCs w:val="28"/>
          <w:u w:val="single"/>
          <w:lang w:val="es-ES"/>
        </w:rPr>
        <w:t>Nombre del banco que pertenece la cuenta)</w:t>
      </w:r>
    </w:p>
    <w:p w:rsidR="00317977" w:rsidRPr="00317977" w:rsidRDefault="00317977" w:rsidP="00317977">
      <w:pPr>
        <w:pStyle w:val="Prrafodelista"/>
        <w:rPr>
          <w:rStyle w:val="normaltextrun"/>
          <w:rFonts w:ascii="Arial" w:hAnsi="Arial" w:cs="Arial"/>
          <w:sz w:val="28"/>
          <w:szCs w:val="28"/>
        </w:rPr>
      </w:pPr>
    </w:p>
    <w:p w:rsidR="00317977" w:rsidRPr="00317977" w:rsidRDefault="00317977" w:rsidP="00317977">
      <w:pPr>
        <w:pStyle w:val="Prrafodelista"/>
        <w:spacing w:line="240" w:lineRule="atLeast"/>
        <w:jc w:val="both"/>
        <w:rPr>
          <w:rStyle w:val="normaltextrun"/>
          <w:rFonts w:ascii="Arial" w:hAnsi="Arial" w:cs="Arial"/>
          <w:sz w:val="28"/>
          <w:szCs w:val="28"/>
        </w:rPr>
      </w:pPr>
    </w:p>
    <w:p w:rsidR="00F66E9B" w:rsidRPr="00F66E9B" w:rsidRDefault="00F66E9B" w:rsidP="00F66E9B">
      <w:pPr>
        <w:pStyle w:val="Prrafodelista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8"/>
          <w:szCs w:val="28"/>
          <w:lang w:val="es-ES"/>
        </w:rPr>
      </w:pPr>
      <w:r w:rsidRPr="00F66E9B">
        <w:rPr>
          <w:rFonts w:ascii="Arial" w:hAnsi="Arial" w:cs="Arial"/>
          <w:sz w:val="28"/>
          <w:szCs w:val="28"/>
        </w:rPr>
        <w:t>Acepto ser postulado a través de vía digital.</w:t>
      </w:r>
    </w:p>
    <w:p w:rsidR="00F66E9B" w:rsidRDefault="00F66E9B" w:rsidP="00F66E9B">
      <w:pPr>
        <w:jc w:val="both"/>
        <w:rPr>
          <w:rFonts w:ascii="Calibri Light" w:hAnsi="Calibri Light" w:cs="Calibri Light"/>
          <w:sz w:val="28"/>
          <w:szCs w:val="28"/>
          <w:lang w:val="es-ES"/>
        </w:rPr>
      </w:pPr>
    </w:p>
    <w:p w:rsidR="004C600E" w:rsidRDefault="004C600E" w:rsidP="00F66E9B">
      <w:pPr>
        <w:jc w:val="both"/>
        <w:rPr>
          <w:rFonts w:ascii="Calibri Light" w:hAnsi="Calibri Light" w:cs="Calibri Light"/>
          <w:sz w:val="28"/>
          <w:szCs w:val="28"/>
          <w:lang w:val="es-ES"/>
        </w:rPr>
      </w:pPr>
    </w:p>
    <w:p w:rsidR="004C600E" w:rsidRDefault="004C600E" w:rsidP="00F66E9B">
      <w:pPr>
        <w:jc w:val="both"/>
        <w:rPr>
          <w:rFonts w:ascii="Calibri Light" w:hAnsi="Calibri Light" w:cs="Calibri Light"/>
          <w:sz w:val="28"/>
          <w:szCs w:val="28"/>
          <w:lang w:val="es-ES"/>
        </w:rPr>
      </w:pPr>
    </w:p>
    <w:p w:rsidR="00F66E9B" w:rsidRPr="005151AA" w:rsidRDefault="00F66E9B" w:rsidP="004C600E">
      <w:pPr>
        <w:spacing w:after="0" w:line="240" w:lineRule="exact"/>
        <w:jc w:val="center"/>
        <w:rPr>
          <w:rFonts w:ascii="Calibri Light" w:hAnsi="Calibri Light" w:cs="Calibri Light"/>
          <w:sz w:val="28"/>
          <w:szCs w:val="28"/>
          <w:u w:val="single"/>
          <w:lang w:val="es-ES"/>
        </w:rPr>
      </w:pPr>
      <w:r>
        <w:rPr>
          <w:rFonts w:ascii="Calibri Light" w:hAnsi="Calibri Light" w:cs="Calibri Light"/>
          <w:sz w:val="28"/>
          <w:szCs w:val="28"/>
          <w:u w:val="single"/>
          <w:lang w:val="es-ES"/>
        </w:rPr>
        <w:t>______________________________</w:t>
      </w:r>
    </w:p>
    <w:p w:rsidR="00F66E9B" w:rsidRDefault="00F66E9B" w:rsidP="004C600E">
      <w:pPr>
        <w:spacing w:after="0" w:line="240" w:lineRule="exact"/>
        <w:jc w:val="center"/>
        <w:rPr>
          <w:rFonts w:ascii="Calibri Light" w:hAnsi="Calibri Light" w:cs="Calibri Light"/>
          <w:sz w:val="28"/>
          <w:szCs w:val="28"/>
          <w:lang w:val="es-ES"/>
        </w:rPr>
      </w:pPr>
      <w:r>
        <w:rPr>
          <w:rFonts w:ascii="Calibri Light" w:hAnsi="Calibri Light" w:cs="Calibri Light"/>
          <w:sz w:val="28"/>
          <w:szCs w:val="28"/>
          <w:lang w:val="es-ES"/>
        </w:rPr>
        <w:t>Firma</w:t>
      </w:r>
    </w:p>
    <w:p w:rsidR="00F66E9B" w:rsidRDefault="00F66E9B" w:rsidP="004C600E">
      <w:pPr>
        <w:spacing w:after="0" w:line="240" w:lineRule="exact"/>
        <w:jc w:val="center"/>
        <w:rPr>
          <w:rFonts w:ascii="Calibri Light" w:hAnsi="Calibri Light" w:cs="Calibri Light"/>
          <w:sz w:val="28"/>
          <w:szCs w:val="28"/>
          <w:lang w:val="es-ES"/>
        </w:rPr>
      </w:pPr>
      <w:r>
        <w:rPr>
          <w:rFonts w:ascii="Calibri Light" w:hAnsi="Calibri Light" w:cs="Calibri Light"/>
          <w:sz w:val="28"/>
          <w:szCs w:val="28"/>
          <w:lang w:val="es-ES"/>
        </w:rPr>
        <w:t>Nombre de Postulante</w:t>
      </w:r>
    </w:p>
    <w:p w:rsidR="00F66E9B" w:rsidRDefault="00F66E9B" w:rsidP="004C600E">
      <w:pPr>
        <w:spacing w:after="0" w:line="240" w:lineRule="exact"/>
        <w:jc w:val="center"/>
        <w:rPr>
          <w:rFonts w:ascii="Calibri Light" w:hAnsi="Calibri Light" w:cs="Calibri Light"/>
          <w:sz w:val="28"/>
          <w:szCs w:val="28"/>
        </w:rPr>
      </w:pPr>
      <w:r>
        <w:rPr>
          <w:rFonts w:ascii="Calibri Light" w:hAnsi="Calibri Light" w:cs="Calibri Light"/>
          <w:sz w:val="28"/>
          <w:szCs w:val="28"/>
          <w:lang w:val="es-ES"/>
        </w:rPr>
        <w:t>Rut Postulante</w:t>
      </w:r>
    </w:p>
    <w:p w:rsidR="00C73CCF" w:rsidRDefault="00C73CCF"/>
    <w:sectPr w:rsidR="00C73CCF" w:rsidSect="00611453">
      <w:pgSz w:w="12240" w:h="18720"/>
      <w:pgMar w:top="997" w:right="1041" w:bottom="714" w:left="99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6530B"/>
    <w:multiLevelType w:val="hybridMultilevel"/>
    <w:tmpl w:val="3D649FE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F37DE"/>
    <w:multiLevelType w:val="hybridMultilevel"/>
    <w:tmpl w:val="6C7C491A"/>
    <w:lvl w:ilvl="0" w:tplc="8E445D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34D"/>
    <w:rsid w:val="00130922"/>
    <w:rsid w:val="00317977"/>
    <w:rsid w:val="00331A5A"/>
    <w:rsid w:val="00376182"/>
    <w:rsid w:val="0039434D"/>
    <w:rsid w:val="004C600E"/>
    <w:rsid w:val="007E493D"/>
    <w:rsid w:val="009E675B"/>
    <w:rsid w:val="00BC6A5F"/>
    <w:rsid w:val="00C73CCF"/>
    <w:rsid w:val="00F6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46651"/>
  <w15:chartTrackingRefBased/>
  <w15:docId w15:val="{40FDAAAB-4F49-48D9-8C9C-ECDA6693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E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6E9B"/>
    <w:pPr>
      <w:ind w:left="720"/>
      <w:contextualSpacing/>
    </w:pPr>
  </w:style>
  <w:style w:type="character" w:customStyle="1" w:styleId="normaltextrun">
    <w:name w:val="normaltextrun"/>
    <w:basedOn w:val="Fuentedeprrafopredeter"/>
    <w:rsid w:val="00F66E9B"/>
  </w:style>
  <w:style w:type="character" w:styleId="Refdecomentario">
    <w:name w:val="annotation reference"/>
    <w:basedOn w:val="Fuentedeprrafopredeter"/>
    <w:uiPriority w:val="99"/>
    <w:semiHidden/>
    <w:unhideWhenUsed/>
    <w:rsid w:val="00F66E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6E9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6E9B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6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E9B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6E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6E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3A294-A53B-454D-A342-B8CC11ECE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Glendy Mardones Rodriguez</cp:lastModifiedBy>
  <cp:revision>3</cp:revision>
  <dcterms:created xsi:type="dcterms:W3CDTF">2021-08-16T21:02:00Z</dcterms:created>
  <dcterms:modified xsi:type="dcterms:W3CDTF">2023-08-29T16:35:00Z</dcterms:modified>
</cp:coreProperties>
</file>